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89" w:rsidRPr="00E2147C" w:rsidRDefault="00766D89" w:rsidP="00766D89">
      <w:pPr>
        <w:bidi/>
        <w:spacing w:line="240" w:lineRule="auto"/>
        <w:ind w:left="758" w:right="709" w:firstLine="474"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E2147C">
        <w:rPr>
          <w:rFonts w:ascii="IranNastaliq" w:hAnsi="IranNastaliq" w:cs="IranNastaliq"/>
          <w:sz w:val="56"/>
          <w:szCs w:val="56"/>
          <w:rtl/>
          <w:lang w:bidi="fa-IR"/>
        </w:rPr>
        <w:t>باسمه تعالی</w:t>
      </w:r>
    </w:p>
    <w:p w:rsidR="00766D89" w:rsidRPr="008E5489" w:rsidRDefault="00766D89" w:rsidP="00766D89">
      <w:pPr>
        <w:bidi/>
        <w:spacing w:after="0" w:line="240" w:lineRule="auto"/>
        <w:ind w:firstLine="191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E5489">
        <w:rPr>
          <w:rFonts w:cs="B Titr" w:hint="cs"/>
          <w:b/>
          <w:bCs/>
          <w:sz w:val="24"/>
          <w:szCs w:val="24"/>
          <w:rtl/>
          <w:lang w:bidi="fa-IR"/>
        </w:rPr>
        <w:t>رئیس محترم هیأت بدوی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رسیدگی به تخلفات اداری</w:t>
      </w:r>
      <w:r w:rsidRPr="008E5489">
        <w:rPr>
          <w:rFonts w:cs="B Titr" w:hint="cs"/>
          <w:b/>
          <w:bCs/>
          <w:sz w:val="24"/>
          <w:szCs w:val="24"/>
          <w:rtl/>
          <w:lang w:bidi="fa-IR"/>
        </w:rPr>
        <w:t xml:space="preserve"> کارکنان دانشگاه علوم پزشکی </w:t>
      </w:r>
      <w:r>
        <w:rPr>
          <w:rFonts w:cs="B Titr" w:hint="cs"/>
          <w:b/>
          <w:bCs/>
          <w:sz w:val="24"/>
          <w:szCs w:val="24"/>
          <w:rtl/>
          <w:lang w:bidi="fa-IR"/>
        </w:rPr>
        <w:t>و خدمات بهداشتی درمانی شیراز</w:t>
      </w:r>
    </w:p>
    <w:p w:rsidR="00766D89" w:rsidRPr="008E5489" w:rsidRDefault="00766D89" w:rsidP="00766D89">
      <w:pPr>
        <w:bidi/>
        <w:spacing w:after="0" w:line="240" w:lineRule="auto"/>
        <w:ind w:firstLine="191"/>
        <w:jc w:val="both"/>
        <w:rPr>
          <w:rFonts w:cs="B Titr"/>
          <w:b/>
          <w:bCs/>
          <w:sz w:val="24"/>
          <w:szCs w:val="24"/>
          <w:rtl/>
          <w:lang w:bidi="fa-IR"/>
        </w:rPr>
      </w:pPr>
      <w:r w:rsidRPr="008E5489">
        <w:rPr>
          <w:rFonts w:cs="B Titr" w:hint="cs"/>
          <w:b/>
          <w:bCs/>
          <w:sz w:val="24"/>
          <w:szCs w:val="24"/>
          <w:rtl/>
          <w:lang w:bidi="fa-IR"/>
        </w:rPr>
        <w:t>با سلام و احترام</w:t>
      </w:r>
    </w:p>
    <w:p w:rsidR="00766D89" w:rsidRDefault="00766D89" w:rsidP="00766D89">
      <w:pPr>
        <w:bidi/>
        <w:spacing w:after="160" w:line="24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766D89" w:rsidRDefault="00766D89" w:rsidP="00766D89">
      <w:pPr>
        <w:bidi/>
        <w:spacing w:after="0" w:line="240" w:lineRule="auto"/>
        <w:ind w:firstLine="19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به استحضار می رساند، بازگشت به ابلاغ اتهام تخلف/ تخلفات انتسابی شماره                            مورخ </w:t>
      </w:r>
    </w:p>
    <w:p w:rsidR="00766D89" w:rsidRDefault="00766D89" w:rsidP="00766D89">
      <w:pPr>
        <w:bidi/>
        <w:spacing w:after="0" w:line="240" w:lineRule="auto"/>
        <w:ind w:firstLine="19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بدینوسیله دفاعیات خود را به شرح ذیل بیان می دارم.</w:t>
      </w:r>
    </w:p>
    <w:p w:rsidR="00766D89" w:rsidRDefault="00766D89" w:rsidP="00766D89">
      <w:pPr>
        <w:bidi/>
        <w:spacing w:after="0" w:line="240" w:lineRule="auto"/>
        <w:ind w:firstLine="191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الف: دلایل</w:t>
      </w:r>
    </w:p>
    <w:p w:rsidR="00766D89" w:rsidRDefault="00766D89" w:rsidP="00766D89">
      <w:pPr>
        <w:bidi/>
        <w:spacing w:after="160" w:line="480" w:lineRule="auto"/>
        <w:ind w:right="567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93205" w:rsidRDefault="00766D89" w:rsidP="00993205">
      <w:pPr>
        <w:bidi/>
        <w:spacing w:after="16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ب: مستندات</w:t>
      </w:r>
    </w:p>
    <w:p w:rsidR="00766D89" w:rsidRDefault="00766D89" w:rsidP="00993205">
      <w:pPr>
        <w:bidi/>
        <w:spacing w:after="16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ضمنا به استناد تبصره ماده 19 آیین نامه اجرایی قانون، متقاضی حضور در جلسه رسیدگی می باشم.   بلی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>خیر</w:t>
      </w:r>
    </w:p>
    <w:p w:rsidR="00766D89" w:rsidRDefault="00766D89" w:rsidP="00766D89">
      <w:pPr>
        <w:bidi/>
        <w:spacing w:after="16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شماره همراه: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آدرس منزل:</w:t>
      </w:r>
    </w:p>
    <w:p w:rsidR="00766D89" w:rsidRDefault="00766D89" w:rsidP="00766D89">
      <w:pPr>
        <w:bidi/>
        <w:spacing w:after="16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تاریخ تحویل دفاعیه: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:rsidR="00124858" w:rsidRDefault="00124858" w:rsidP="00766D89">
      <w:pPr>
        <w:bidi/>
        <w:jc w:val="both"/>
      </w:pPr>
    </w:p>
    <w:sectPr w:rsidR="00124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95"/>
    <w:rsid w:val="00124858"/>
    <w:rsid w:val="00525C95"/>
    <w:rsid w:val="00766D89"/>
    <w:rsid w:val="0099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E57EF4E-60A8-4B76-8842-96B12F49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89"/>
    <w:pPr>
      <w:spacing w:after="200" w:line="276" w:lineRule="auto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خاطره قلندرپور</dc:creator>
  <cp:keywords/>
  <dc:description/>
  <cp:lastModifiedBy>اتاق کنفرانس هیئت بدوی</cp:lastModifiedBy>
  <cp:revision>2</cp:revision>
  <dcterms:created xsi:type="dcterms:W3CDTF">2024-07-01T05:21:00Z</dcterms:created>
  <dcterms:modified xsi:type="dcterms:W3CDTF">2024-07-01T05:21:00Z</dcterms:modified>
</cp:coreProperties>
</file>